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8F9A" w14:textId="22CD50A6" w:rsidR="00471F87" w:rsidRPr="00FB2B7F" w:rsidRDefault="00471F87" w:rsidP="00471F87">
      <w:pPr>
        <w:shd w:val="clear" w:color="auto" w:fill="FFFFFF"/>
        <w:spacing w:after="0" w:line="312" w:lineRule="atLeast"/>
        <w:outlineLvl w:val="1"/>
        <w:rPr>
          <w:rFonts w:ascii="Arial" w:eastAsia="Times New Roman" w:hAnsi="Arial" w:cs="Arial"/>
          <w:b/>
          <w:bCs/>
          <w:sz w:val="28"/>
          <w:szCs w:val="28"/>
        </w:rPr>
      </w:pPr>
      <w:r w:rsidRPr="00471F87">
        <w:rPr>
          <w:rFonts w:ascii="Arial" w:eastAsia="Times New Roman" w:hAnsi="Arial" w:cs="Arial"/>
          <w:b/>
          <w:bCs/>
          <w:sz w:val="28"/>
          <w:szCs w:val="28"/>
        </w:rPr>
        <w:t xml:space="preserve">The </w:t>
      </w:r>
      <w:r w:rsidRPr="00FB2B7F">
        <w:rPr>
          <w:rFonts w:ascii="Arial" w:eastAsia="Times New Roman" w:hAnsi="Arial" w:cs="Arial"/>
          <w:b/>
          <w:bCs/>
          <w:sz w:val="28"/>
          <w:szCs w:val="28"/>
        </w:rPr>
        <w:t xml:space="preserve">Official </w:t>
      </w:r>
      <w:r w:rsidRPr="00471F87">
        <w:rPr>
          <w:rFonts w:ascii="Arial" w:eastAsia="Times New Roman" w:hAnsi="Arial" w:cs="Arial"/>
          <w:b/>
          <w:bCs/>
          <w:sz w:val="28"/>
          <w:szCs w:val="28"/>
        </w:rPr>
        <w:t>FFA Jacket</w:t>
      </w:r>
    </w:p>
    <w:p w14:paraId="399BA4D5" w14:textId="77777777" w:rsidR="00FB2B7F" w:rsidRPr="00471F87" w:rsidRDefault="00FB2B7F" w:rsidP="00471F87">
      <w:pPr>
        <w:shd w:val="clear" w:color="auto" w:fill="FFFFFF"/>
        <w:spacing w:after="0" w:line="312" w:lineRule="atLeast"/>
        <w:outlineLvl w:val="1"/>
        <w:rPr>
          <w:rFonts w:ascii="Arial" w:eastAsia="Times New Roman" w:hAnsi="Arial" w:cs="Arial"/>
          <w:sz w:val="24"/>
          <w:szCs w:val="24"/>
        </w:rPr>
      </w:pPr>
    </w:p>
    <w:p w14:paraId="7B0669EC" w14:textId="77777777" w:rsidR="00471F87" w:rsidRPr="00FB2B7F" w:rsidRDefault="00471F87" w:rsidP="00471F87">
      <w:pPr>
        <w:shd w:val="clear" w:color="auto" w:fill="FFFFFF"/>
        <w:spacing w:after="0" w:line="432" w:lineRule="atLeast"/>
        <w:rPr>
          <w:rFonts w:ascii="Arial" w:eastAsia="Times New Roman" w:hAnsi="Arial" w:cs="Arial"/>
          <w:sz w:val="24"/>
          <w:szCs w:val="24"/>
        </w:rPr>
      </w:pPr>
      <w:proofErr w:type="spellStart"/>
      <w:proofErr w:type="gramStart"/>
      <w:r w:rsidRPr="00471F87">
        <w:rPr>
          <w:rFonts w:ascii="Arial" w:eastAsia="Times New Roman" w:hAnsi="Arial" w:cs="Arial"/>
          <w:sz w:val="24"/>
          <w:szCs w:val="24"/>
        </w:rPr>
        <w:t>A</w:t>
      </w:r>
      <w:proofErr w:type="spellEnd"/>
      <w:proofErr w:type="gramEnd"/>
      <w:r w:rsidRPr="00FB2B7F">
        <w:rPr>
          <w:rFonts w:ascii="Arial" w:eastAsia="Times New Roman" w:hAnsi="Arial" w:cs="Arial"/>
          <w:sz w:val="24"/>
          <w:szCs w:val="24"/>
        </w:rPr>
        <w:t xml:space="preserve"> Official</w:t>
      </w:r>
      <w:r w:rsidRPr="00471F87">
        <w:rPr>
          <w:rFonts w:ascii="Arial" w:eastAsia="Times New Roman" w:hAnsi="Arial" w:cs="Arial"/>
          <w:sz w:val="24"/>
          <w:szCs w:val="24"/>
        </w:rPr>
        <w:t xml:space="preserve"> FFA Jacket is required for all official FFA </w:t>
      </w:r>
      <w:r w:rsidRPr="00FB2B7F">
        <w:rPr>
          <w:rFonts w:ascii="Arial" w:eastAsia="Times New Roman" w:hAnsi="Arial" w:cs="Arial"/>
          <w:sz w:val="24"/>
          <w:szCs w:val="24"/>
        </w:rPr>
        <w:t>events</w:t>
      </w:r>
      <w:r w:rsidRPr="00471F87">
        <w:rPr>
          <w:rFonts w:ascii="Arial" w:eastAsia="Times New Roman" w:hAnsi="Arial" w:cs="Arial"/>
          <w:sz w:val="24"/>
          <w:szCs w:val="24"/>
        </w:rPr>
        <w:t xml:space="preserve"> such as CDE</w:t>
      </w:r>
      <w:r w:rsidRPr="00FB2B7F">
        <w:rPr>
          <w:rFonts w:ascii="Arial" w:eastAsia="Times New Roman" w:hAnsi="Arial" w:cs="Arial"/>
          <w:sz w:val="24"/>
          <w:szCs w:val="24"/>
        </w:rPr>
        <w:t>s, LDEs,</w:t>
      </w:r>
      <w:r w:rsidRPr="00471F87">
        <w:rPr>
          <w:rFonts w:ascii="Arial" w:eastAsia="Times New Roman" w:hAnsi="Arial" w:cs="Arial"/>
          <w:sz w:val="24"/>
          <w:szCs w:val="24"/>
        </w:rPr>
        <w:t xml:space="preserve"> FFA conferences, fair, etc.  </w:t>
      </w:r>
    </w:p>
    <w:p w14:paraId="53494C81" w14:textId="3E08CF46" w:rsidR="00471F87" w:rsidRPr="00FB2B7F" w:rsidRDefault="00471F87" w:rsidP="00471F87">
      <w:pPr>
        <w:shd w:val="clear" w:color="auto" w:fill="FFFFFF"/>
        <w:spacing w:after="0" w:line="432" w:lineRule="atLeast"/>
        <w:rPr>
          <w:rFonts w:ascii="Arial" w:eastAsia="Times New Roman" w:hAnsi="Arial" w:cs="Arial"/>
          <w:sz w:val="24"/>
          <w:szCs w:val="24"/>
        </w:rPr>
      </w:pPr>
    </w:p>
    <w:p w14:paraId="7304852C" w14:textId="5637C98E" w:rsidR="00471F87" w:rsidRPr="00FB2B7F" w:rsidRDefault="00471F87" w:rsidP="00471F87">
      <w:pPr>
        <w:shd w:val="clear" w:color="auto" w:fill="FFFFFF"/>
        <w:spacing w:after="0" w:line="432" w:lineRule="atLeast"/>
        <w:rPr>
          <w:rFonts w:ascii="Arial" w:eastAsia="Times New Roman" w:hAnsi="Arial" w:cs="Arial"/>
          <w:sz w:val="24"/>
          <w:szCs w:val="24"/>
        </w:rPr>
      </w:pPr>
      <w:r w:rsidRPr="00FB2B7F">
        <w:rPr>
          <w:rFonts w:ascii="Arial" w:eastAsia="Times New Roman" w:hAnsi="Arial" w:cs="Arial"/>
          <w:sz w:val="24"/>
          <w:szCs w:val="24"/>
        </w:rPr>
        <w:t>FFA fitting guides are available for males and females</w:t>
      </w:r>
      <w:r w:rsidR="00FB2B7F">
        <w:rPr>
          <w:rFonts w:ascii="Arial" w:eastAsia="Times New Roman" w:hAnsi="Arial" w:cs="Arial"/>
          <w:sz w:val="24"/>
          <w:szCs w:val="24"/>
        </w:rPr>
        <w:t xml:space="preserve"> if you plan to order your own jacket</w:t>
      </w:r>
      <w:r w:rsidRPr="00FB2B7F">
        <w:rPr>
          <w:rFonts w:ascii="Arial" w:eastAsia="Times New Roman" w:hAnsi="Arial" w:cs="Arial"/>
          <w:sz w:val="24"/>
          <w:szCs w:val="24"/>
        </w:rPr>
        <w:t xml:space="preserve">; however, if you wear pants/skirt that has a waistband across the hipbones, it is recommended you use the male guide for purchasing your measurements. </w:t>
      </w:r>
    </w:p>
    <w:p w14:paraId="33BE31E5" w14:textId="77777777" w:rsidR="00471F87" w:rsidRPr="00FB2B7F" w:rsidRDefault="00471F87" w:rsidP="00471F87">
      <w:pPr>
        <w:shd w:val="clear" w:color="auto" w:fill="FFFFFF"/>
        <w:spacing w:after="0" w:line="432" w:lineRule="atLeast"/>
        <w:rPr>
          <w:rFonts w:ascii="Arial" w:eastAsia="Times New Roman" w:hAnsi="Arial" w:cs="Arial"/>
          <w:sz w:val="24"/>
          <w:szCs w:val="24"/>
        </w:rPr>
      </w:pPr>
    </w:p>
    <w:p w14:paraId="6A6BC150" w14:textId="4861BBAB" w:rsidR="00471F87" w:rsidRPr="00FB2B7F" w:rsidRDefault="00471F87" w:rsidP="00471F87">
      <w:pPr>
        <w:shd w:val="clear" w:color="auto" w:fill="FFFFFF"/>
        <w:spacing w:after="0" w:line="432" w:lineRule="atLeast"/>
        <w:rPr>
          <w:rFonts w:ascii="Arial" w:eastAsia="Times New Roman" w:hAnsi="Arial" w:cs="Arial"/>
          <w:sz w:val="24"/>
          <w:szCs w:val="24"/>
        </w:rPr>
      </w:pPr>
      <w:r w:rsidRPr="00FB2B7F">
        <w:rPr>
          <w:rFonts w:ascii="Arial" w:eastAsia="Times New Roman" w:hAnsi="Arial" w:cs="Arial"/>
          <w:sz w:val="24"/>
          <w:szCs w:val="24"/>
        </w:rPr>
        <w:t xml:space="preserve">Measurements can be taken at home or you can </w:t>
      </w:r>
      <w:r w:rsidRPr="00471F87">
        <w:rPr>
          <w:rFonts w:ascii="Arial" w:eastAsia="Times New Roman" w:hAnsi="Arial" w:cs="Arial"/>
          <w:sz w:val="24"/>
          <w:szCs w:val="24"/>
        </w:rPr>
        <w:t xml:space="preserve">speak with your advisor about purchasing a jacket. </w:t>
      </w:r>
      <w:r w:rsidRPr="00FB2B7F">
        <w:rPr>
          <w:rFonts w:ascii="Arial" w:eastAsia="Times New Roman" w:hAnsi="Arial" w:cs="Arial"/>
          <w:sz w:val="24"/>
          <w:szCs w:val="24"/>
        </w:rPr>
        <w:t xml:space="preserve"> FFA jackets are NOT ABLE TO BE RETURNED due to error, so be sure that your measurements are both accurate and anticipate growth for all years you plan to be in the program.</w:t>
      </w:r>
      <w:r w:rsidR="00FB2B7F">
        <w:rPr>
          <w:rFonts w:ascii="Arial" w:eastAsia="Times New Roman" w:hAnsi="Arial" w:cs="Arial"/>
          <w:sz w:val="24"/>
          <w:szCs w:val="24"/>
        </w:rPr>
        <w:t xml:space="preserve">  </w:t>
      </w:r>
      <w:hyperlink r:id="rId4" w:history="1">
        <w:r w:rsidR="00FB2B7F" w:rsidRPr="00FB2B7F">
          <w:rPr>
            <w:rStyle w:val="Hyperlink"/>
            <w:rFonts w:ascii="Arial" w:eastAsia="Times New Roman" w:hAnsi="Arial" w:cs="Arial"/>
            <w:sz w:val="24"/>
            <w:szCs w:val="24"/>
          </w:rPr>
          <w:t>Sizing tools</w:t>
        </w:r>
      </w:hyperlink>
      <w:r w:rsidR="00FB2B7F">
        <w:rPr>
          <w:rFonts w:ascii="Arial" w:eastAsia="Times New Roman" w:hAnsi="Arial" w:cs="Arial"/>
          <w:sz w:val="24"/>
          <w:szCs w:val="24"/>
        </w:rPr>
        <w:t xml:space="preserve"> can be found on the National FFA Website.</w:t>
      </w:r>
    </w:p>
    <w:p w14:paraId="65A37FAD" w14:textId="08786CFC" w:rsidR="00471F87" w:rsidRPr="00FB2B7F" w:rsidRDefault="00471F87" w:rsidP="00471F87">
      <w:pPr>
        <w:shd w:val="clear" w:color="auto" w:fill="FFFFFF"/>
        <w:spacing w:after="0" w:line="432" w:lineRule="atLeast"/>
        <w:rPr>
          <w:rFonts w:ascii="Arial" w:eastAsia="Times New Roman" w:hAnsi="Arial" w:cs="Arial"/>
          <w:sz w:val="24"/>
          <w:szCs w:val="24"/>
        </w:rPr>
      </w:pPr>
    </w:p>
    <w:p w14:paraId="0EF9BBCB" w14:textId="5DCFB112" w:rsidR="00FB2B7F" w:rsidRPr="00FB2B7F" w:rsidRDefault="00FB2B7F" w:rsidP="00471F87">
      <w:pPr>
        <w:shd w:val="clear" w:color="auto" w:fill="FFFFFF"/>
        <w:spacing w:after="0" w:line="432" w:lineRule="atLeast"/>
        <w:rPr>
          <w:rFonts w:ascii="Arial" w:hAnsi="Arial" w:cs="Arial"/>
          <w:sz w:val="24"/>
          <w:szCs w:val="24"/>
          <w:shd w:val="clear" w:color="auto" w:fill="FFFFFF"/>
        </w:rPr>
      </w:pPr>
      <w:r w:rsidRPr="00FB2B7F">
        <w:rPr>
          <w:rFonts w:ascii="Arial" w:hAnsi="Arial" w:cs="Arial"/>
          <w:sz w:val="24"/>
          <w:szCs w:val="24"/>
          <w:shd w:val="clear" w:color="auto" w:fill="FFFFFF"/>
        </w:rPr>
        <w:t>FFA offers two standard jacket styles:</w:t>
      </w:r>
      <w:r>
        <w:rPr>
          <w:rFonts w:ascii="Arial" w:hAnsi="Arial" w:cs="Arial"/>
          <w:sz w:val="24"/>
          <w:szCs w:val="24"/>
          <w:shd w:val="clear" w:color="auto" w:fill="FFFFFF"/>
        </w:rPr>
        <w:t xml:space="preserve">  </w:t>
      </w:r>
      <w:r w:rsidRPr="00FB2B7F">
        <w:rPr>
          <w:rFonts w:ascii="Arial" w:hAnsi="Arial" w:cs="Arial"/>
          <w:sz w:val="24"/>
          <w:szCs w:val="24"/>
          <w:shd w:val="clear" w:color="auto" w:fill="FFFFFF"/>
        </w:rPr>
        <w:t xml:space="preserve">Item 100, tailored for the average male (5’10”), and Item 103, tailored for the average female (5’5”). The charts on the jacket fitting guide are for standard jackets and provide the actual body measurements and physical jacket measurements by size.  </w:t>
      </w:r>
    </w:p>
    <w:p w14:paraId="2883E33B" w14:textId="66B128DF" w:rsidR="00FB2B7F" w:rsidRPr="00FB2B7F" w:rsidRDefault="00FB2B7F" w:rsidP="00471F87">
      <w:pPr>
        <w:shd w:val="clear" w:color="auto" w:fill="FFFFFF"/>
        <w:spacing w:after="0" w:line="432" w:lineRule="atLeast"/>
        <w:rPr>
          <w:rFonts w:ascii="Arial" w:hAnsi="Arial" w:cs="Arial"/>
          <w:sz w:val="24"/>
          <w:szCs w:val="24"/>
          <w:shd w:val="clear" w:color="auto" w:fill="FFFFFF"/>
        </w:rPr>
      </w:pPr>
    </w:p>
    <w:p w14:paraId="3579D611" w14:textId="48310641" w:rsidR="00FB2B7F" w:rsidRPr="00FB2B7F" w:rsidRDefault="00FB2B7F" w:rsidP="00471F87">
      <w:pPr>
        <w:shd w:val="clear" w:color="auto" w:fill="FFFFFF"/>
        <w:spacing w:after="0" w:line="432" w:lineRule="atLeast"/>
        <w:rPr>
          <w:rFonts w:ascii="Arial" w:hAnsi="Arial" w:cs="Arial"/>
          <w:sz w:val="24"/>
          <w:szCs w:val="24"/>
          <w:shd w:val="clear" w:color="auto" w:fill="FFFFFF"/>
        </w:rPr>
      </w:pPr>
      <w:r w:rsidRPr="00FB2B7F">
        <w:rPr>
          <w:rFonts w:ascii="Arial" w:hAnsi="Arial" w:cs="Arial"/>
          <w:sz w:val="24"/>
          <w:szCs w:val="24"/>
          <w:shd w:val="clear" w:color="auto" w:fill="FFFFFF"/>
        </w:rPr>
        <w:t xml:space="preserve">Additionally, an official FFA tie OR </w:t>
      </w:r>
      <w:proofErr w:type="spellStart"/>
      <w:r w:rsidRPr="00FB2B7F">
        <w:rPr>
          <w:rFonts w:ascii="Arial" w:hAnsi="Arial" w:cs="Arial"/>
          <w:sz w:val="24"/>
          <w:szCs w:val="24"/>
          <w:shd w:val="clear" w:color="auto" w:fill="FFFFFF"/>
        </w:rPr>
        <w:t>or</w:t>
      </w:r>
      <w:proofErr w:type="spellEnd"/>
      <w:r w:rsidRPr="00FB2B7F">
        <w:rPr>
          <w:rFonts w:ascii="Arial" w:hAnsi="Arial" w:cs="Arial"/>
          <w:sz w:val="24"/>
          <w:szCs w:val="24"/>
          <w:shd w:val="clear" w:color="auto" w:fill="FFFFFF"/>
        </w:rPr>
        <w:t xml:space="preserve"> official FFA scarf will need to be purchased.</w:t>
      </w:r>
    </w:p>
    <w:p w14:paraId="5C54EE29" w14:textId="77777777" w:rsidR="00FB2B7F" w:rsidRPr="00FB2B7F" w:rsidRDefault="00FB2B7F" w:rsidP="00471F87">
      <w:pPr>
        <w:shd w:val="clear" w:color="auto" w:fill="FFFFFF"/>
        <w:spacing w:after="0" w:line="432" w:lineRule="atLeast"/>
        <w:rPr>
          <w:rFonts w:ascii="Arial" w:eastAsia="Times New Roman" w:hAnsi="Arial" w:cs="Arial"/>
          <w:sz w:val="24"/>
          <w:szCs w:val="24"/>
        </w:rPr>
      </w:pPr>
    </w:p>
    <w:p w14:paraId="42E40702" w14:textId="2BF64BF9" w:rsidR="00471F87" w:rsidRPr="00471F87" w:rsidRDefault="00FB2B7F" w:rsidP="00FB2B7F">
      <w:pPr>
        <w:shd w:val="clear" w:color="auto" w:fill="FFFFFF"/>
        <w:spacing w:after="0" w:line="432" w:lineRule="atLeast"/>
        <w:rPr>
          <w:rFonts w:ascii="Arial" w:eastAsia="Times New Roman" w:hAnsi="Arial" w:cs="Arial"/>
          <w:sz w:val="24"/>
          <w:szCs w:val="24"/>
        </w:rPr>
      </w:pPr>
      <w:r w:rsidRPr="00FB2B7F">
        <w:rPr>
          <w:rFonts w:ascii="Arial" w:eastAsia="Times New Roman" w:hAnsi="Arial" w:cs="Arial"/>
          <w:sz w:val="24"/>
          <w:szCs w:val="24"/>
        </w:rPr>
        <w:t>I</w:t>
      </w:r>
      <w:r w:rsidR="00471F87" w:rsidRPr="00471F87">
        <w:rPr>
          <w:rFonts w:ascii="Arial" w:eastAsia="Times New Roman" w:hAnsi="Arial" w:cs="Arial"/>
          <w:sz w:val="24"/>
          <w:szCs w:val="24"/>
        </w:rPr>
        <w:t xml:space="preserve">f </w:t>
      </w:r>
      <w:r w:rsidRPr="00FB2B7F">
        <w:rPr>
          <w:rFonts w:ascii="Arial" w:eastAsia="Times New Roman" w:hAnsi="Arial" w:cs="Arial"/>
          <w:sz w:val="24"/>
          <w:szCs w:val="24"/>
        </w:rPr>
        <w:t>it is your first event and you need an FFA jacket and FFA tie/scarf, ple</w:t>
      </w:r>
      <w:r w:rsidRPr="00471F87">
        <w:rPr>
          <w:rFonts w:ascii="Arial" w:eastAsia="Times New Roman" w:hAnsi="Arial" w:cs="Arial"/>
          <w:sz w:val="24"/>
          <w:szCs w:val="24"/>
        </w:rPr>
        <w:t xml:space="preserve">ase speak to your advisor to borrow </w:t>
      </w:r>
      <w:r>
        <w:rPr>
          <w:rFonts w:ascii="Arial" w:eastAsia="Times New Roman" w:hAnsi="Arial" w:cs="Arial"/>
          <w:sz w:val="24"/>
          <w:szCs w:val="24"/>
        </w:rPr>
        <w:t xml:space="preserve">the </w:t>
      </w:r>
      <w:r w:rsidRPr="00471F87">
        <w:rPr>
          <w:rFonts w:ascii="Arial" w:eastAsia="Times New Roman" w:hAnsi="Arial" w:cs="Arial"/>
          <w:sz w:val="24"/>
          <w:szCs w:val="24"/>
        </w:rPr>
        <w:t>loaner jacket</w:t>
      </w:r>
      <w:r>
        <w:rPr>
          <w:rFonts w:ascii="Arial" w:eastAsia="Times New Roman" w:hAnsi="Arial" w:cs="Arial"/>
          <w:sz w:val="24"/>
          <w:szCs w:val="24"/>
        </w:rPr>
        <w:t xml:space="preserve"> and tie/scarf</w:t>
      </w:r>
      <w:r w:rsidRPr="00FB2B7F">
        <w:rPr>
          <w:rFonts w:ascii="Arial" w:eastAsia="Times New Roman" w:hAnsi="Arial" w:cs="Arial"/>
          <w:sz w:val="24"/>
          <w:szCs w:val="24"/>
        </w:rPr>
        <w:t xml:space="preserve">.   </w:t>
      </w:r>
      <w:r>
        <w:rPr>
          <w:rFonts w:ascii="Arial" w:eastAsia="Times New Roman" w:hAnsi="Arial" w:cs="Arial"/>
          <w:sz w:val="24"/>
          <w:szCs w:val="24"/>
        </w:rPr>
        <w:t xml:space="preserve"> </w:t>
      </w:r>
    </w:p>
    <w:p w14:paraId="19F79051" w14:textId="13D97137" w:rsidR="00471F87" w:rsidRDefault="00471F87">
      <w:pPr>
        <w:rPr>
          <w:sz w:val="24"/>
          <w:szCs w:val="24"/>
        </w:rPr>
      </w:pPr>
    </w:p>
    <w:p w14:paraId="17D9032E" w14:textId="7B5BB806" w:rsidR="006D6107" w:rsidRDefault="006D6107">
      <w:pPr>
        <w:rPr>
          <w:sz w:val="24"/>
          <w:szCs w:val="24"/>
        </w:rPr>
      </w:pPr>
    </w:p>
    <w:p w14:paraId="08AFC6DA" w14:textId="5A6C58A9" w:rsidR="006D6107" w:rsidRDefault="006D6107">
      <w:pPr>
        <w:rPr>
          <w:sz w:val="24"/>
          <w:szCs w:val="24"/>
        </w:rPr>
      </w:pPr>
    </w:p>
    <w:p w14:paraId="09921F78" w14:textId="45CDEA6D" w:rsidR="006D6107" w:rsidRDefault="006D6107">
      <w:pPr>
        <w:rPr>
          <w:sz w:val="24"/>
          <w:szCs w:val="24"/>
        </w:rPr>
      </w:pPr>
    </w:p>
    <w:p w14:paraId="07A73B68" w14:textId="359EB629" w:rsidR="006D6107" w:rsidRDefault="006D6107">
      <w:pPr>
        <w:rPr>
          <w:sz w:val="24"/>
          <w:szCs w:val="24"/>
        </w:rPr>
      </w:pPr>
    </w:p>
    <w:p w14:paraId="24BF1146" w14:textId="51065DC1" w:rsidR="006D6107" w:rsidRDefault="006D6107">
      <w:pPr>
        <w:rPr>
          <w:sz w:val="24"/>
          <w:szCs w:val="24"/>
        </w:rPr>
      </w:pPr>
    </w:p>
    <w:p w14:paraId="266128DE" w14:textId="179C0AB8" w:rsidR="006D6107" w:rsidRDefault="006D6107">
      <w:pPr>
        <w:rPr>
          <w:sz w:val="24"/>
          <w:szCs w:val="24"/>
        </w:rPr>
      </w:pPr>
    </w:p>
    <w:p w14:paraId="5853F608" w14:textId="39BAA7B2" w:rsidR="006D6107" w:rsidRDefault="006D6107">
      <w:pPr>
        <w:rPr>
          <w:sz w:val="24"/>
          <w:szCs w:val="24"/>
        </w:rPr>
      </w:pPr>
      <w:r>
        <w:rPr>
          <w:noProof/>
          <w:sz w:val="24"/>
          <w:szCs w:val="24"/>
        </w:rPr>
        <w:lastRenderedPageBreak/>
        <w:drawing>
          <wp:inline distT="0" distB="0" distL="0" distR="0" wp14:anchorId="0AE526BF" wp14:editId="59F57C9E">
            <wp:extent cx="5943600" cy="6512560"/>
            <wp:effectExtent l="171450" t="171450" r="152400" b="1739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 female jacket fitting guide-page-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65125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8C01987" w14:textId="18BA69F0" w:rsidR="006D6107" w:rsidRDefault="006D6107">
      <w:pPr>
        <w:rPr>
          <w:sz w:val="24"/>
          <w:szCs w:val="24"/>
        </w:rPr>
      </w:pPr>
    </w:p>
    <w:p w14:paraId="427EE35F" w14:textId="18E57C6B" w:rsidR="006D6107" w:rsidRDefault="006D6107">
      <w:pPr>
        <w:rPr>
          <w:sz w:val="24"/>
          <w:szCs w:val="24"/>
        </w:rPr>
      </w:pPr>
    </w:p>
    <w:p w14:paraId="36E2E498" w14:textId="39687F40" w:rsidR="006D6107" w:rsidRDefault="006D6107">
      <w:pPr>
        <w:rPr>
          <w:sz w:val="24"/>
          <w:szCs w:val="24"/>
        </w:rPr>
      </w:pPr>
    </w:p>
    <w:p w14:paraId="7CD34D0E" w14:textId="07B2506D" w:rsidR="006D6107" w:rsidRDefault="006D6107">
      <w:pPr>
        <w:rPr>
          <w:sz w:val="24"/>
          <w:szCs w:val="24"/>
        </w:rPr>
      </w:pPr>
    </w:p>
    <w:p w14:paraId="5EC411E1" w14:textId="3E148E4A" w:rsidR="006D6107" w:rsidRPr="00FB2B7F" w:rsidRDefault="006D6107">
      <w:pPr>
        <w:rPr>
          <w:sz w:val="24"/>
          <w:szCs w:val="24"/>
        </w:rPr>
      </w:pPr>
      <w:r>
        <w:rPr>
          <w:noProof/>
          <w:sz w:val="24"/>
          <w:szCs w:val="24"/>
        </w:rPr>
        <w:drawing>
          <wp:inline distT="0" distB="0" distL="0" distR="0" wp14:anchorId="35A37D82" wp14:editId="4008D7F8">
            <wp:extent cx="5943600" cy="6512560"/>
            <wp:effectExtent l="171450" t="171450" r="152400" b="1739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A male jacket fitting guide-page-00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65125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bookmarkStart w:id="0" w:name="_GoBack"/>
      <w:bookmarkEnd w:id="0"/>
    </w:p>
    <w:sectPr w:rsidR="006D6107" w:rsidRPr="00FB2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87"/>
    <w:rsid w:val="001B0DF7"/>
    <w:rsid w:val="00391CA6"/>
    <w:rsid w:val="00471F87"/>
    <w:rsid w:val="006D6107"/>
    <w:rsid w:val="00FB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C9E3"/>
  <w15:chartTrackingRefBased/>
  <w15:docId w15:val="{8CE3BB30-0129-4611-AF9A-8F7AD5D4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1F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F8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B2B7F"/>
    <w:rPr>
      <w:color w:val="0563C1" w:themeColor="hyperlink"/>
      <w:u w:val="single"/>
    </w:rPr>
  </w:style>
  <w:style w:type="character" w:customStyle="1" w:styleId="UnresolvedMention">
    <w:name w:val="Unresolved Mention"/>
    <w:basedOn w:val="DefaultParagraphFont"/>
    <w:uiPriority w:val="99"/>
    <w:semiHidden/>
    <w:unhideWhenUsed/>
    <w:rsid w:val="00FB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hyperlink" Target="https://www.ffa.org/jacket-measuring-videos-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Wilke</dc:creator>
  <cp:keywords/>
  <dc:description/>
  <cp:lastModifiedBy>timothy paneda</cp:lastModifiedBy>
  <cp:revision>2</cp:revision>
  <dcterms:created xsi:type="dcterms:W3CDTF">2020-06-30T03:39:00Z</dcterms:created>
  <dcterms:modified xsi:type="dcterms:W3CDTF">2020-08-17T11:01:00Z</dcterms:modified>
</cp:coreProperties>
</file>